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5F" w:rsidRDefault="00CF6512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МКУК Худоеланское</w:t>
      </w:r>
      <w:r w:rsidR="00AF245F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CF6512" w:rsidRDefault="00CF6512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библиотека</w:t>
      </w:r>
    </w:p>
    <w:p w:rsidR="00AF245F" w:rsidRDefault="00AF245F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45F" w:rsidRDefault="00AF245F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45F" w:rsidRDefault="00AF245F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45F" w:rsidRDefault="00AF245F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45F" w:rsidRDefault="00AF245F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45F" w:rsidRDefault="00AF245F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45F" w:rsidRDefault="00AF245F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45F" w:rsidRDefault="00AF245F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45F" w:rsidRDefault="00AF245F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45F" w:rsidRDefault="00AF245F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45F" w:rsidRDefault="00AF245F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45F" w:rsidRDefault="00AF245F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45F" w:rsidRDefault="00AF245F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45F" w:rsidRDefault="00AF245F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45F" w:rsidRDefault="00AF245F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07E" w:rsidRPr="0044507E" w:rsidRDefault="00F5044F" w:rsidP="0044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07E">
        <w:rPr>
          <w:rFonts w:ascii="Times New Roman" w:hAnsi="Times New Roman" w:cs="Times New Roman"/>
          <w:sz w:val="28"/>
          <w:szCs w:val="28"/>
        </w:rPr>
        <w:t>«</w:t>
      </w:r>
      <w:r w:rsidR="0044507E">
        <w:rPr>
          <w:rFonts w:ascii="Times New Roman" w:hAnsi="Times New Roman" w:cs="Times New Roman"/>
          <w:b/>
          <w:sz w:val="28"/>
          <w:szCs w:val="28"/>
        </w:rPr>
        <w:t>Остров Робинзона»</w:t>
      </w:r>
    </w:p>
    <w:p w:rsidR="00F5044F" w:rsidRDefault="00F5044F" w:rsidP="00F50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 оформлению читального зала</w:t>
      </w:r>
    </w:p>
    <w:p w:rsidR="00F5044F" w:rsidRDefault="00F5044F" w:rsidP="00F50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младших школьников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подростков</w:t>
      </w:r>
    </w:p>
    <w:p w:rsidR="0044507E" w:rsidRPr="0044507E" w:rsidRDefault="0044507E" w:rsidP="004450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45F" w:rsidRDefault="00AF245F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AB2" w:rsidRDefault="00536AB2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AB2" w:rsidRDefault="00536AB2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AB2" w:rsidRDefault="00536AB2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AB2" w:rsidRDefault="00536AB2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AB2" w:rsidRDefault="00536AB2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AB2" w:rsidRDefault="00536AB2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AB2" w:rsidRDefault="00536AB2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AB2" w:rsidRDefault="00536AB2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AB2" w:rsidRDefault="00536AB2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AB2" w:rsidRDefault="00536AB2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AB2" w:rsidRDefault="00536AB2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AB2" w:rsidRDefault="00536AB2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AB2" w:rsidRDefault="00536AB2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AB2" w:rsidRDefault="00536AB2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AB2" w:rsidRDefault="00536AB2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AB2" w:rsidRDefault="00536AB2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AB2" w:rsidRDefault="00536AB2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AB2" w:rsidRDefault="00536AB2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AB2" w:rsidRDefault="0044507E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Разработчик:</w:t>
      </w:r>
      <w:r w:rsidR="00536AB2">
        <w:rPr>
          <w:rFonts w:ascii="Times New Roman" w:hAnsi="Times New Roman" w:cs="Times New Roman"/>
          <w:sz w:val="24"/>
          <w:szCs w:val="24"/>
        </w:rPr>
        <w:t xml:space="preserve"> Сергеева О.А.</w:t>
      </w:r>
    </w:p>
    <w:p w:rsidR="00536AB2" w:rsidRDefault="0044507E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F6512">
        <w:rPr>
          <w:rFonts w:ascii="Times New Roman" w:hAnsi="Times New Roman" w:cs="Times New Roman"/>
          <w:sz w:val="24"/>
          <w:szCs w:val="24"/>
        </w:rPr>
        <w:t>МКУК Худоеланское</w:t>
      </w:r>
      <w:r w:rsidR="00536AB2">
        <w:rPr>
          <w:rFonts w:ascii="Times New Roman" w:hAnsi="Times New Roman" w:cs="Times New Roman"/>
          <w:sz w:val="24"/>
          <w:szCs w:val="24"/>
        </w:rPr>
        <w:t xml:space="preserve"> МО, библиотекарь</w:t>
      </w:r>
    </w:p>
    <w:p w:rsidR="00536AB2" w:rsidRDefault="0044507E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36AB2">
        <w:rPr>
          <w:rFonts w:ascii="Times New Roman" w:hAnsi="Times New Roman" w:cs="Times New Roman"/>
          <w:sz w:val="24"/>
          <w:szCs w:val="24"/>
        </w:rPr>
        <w:t>Телефон: 89246382864</w:t>
      </w:r>
    </w:p>
    <w:p w:rsidR="00536AB2" w:rsidRDefault="0044507E" w:rsidP="0044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36AB2">
        <w:rPr>
          <w:rFonts w:ascii="Times New Roman" w:hAnsi="Times New Roman" w:cs="Times New Roman"/>
          <w:sz w:val="24"/>
          <w:szCs w:val="24"/>
        </w:rPr>
        <w:t>Срок реализации: июнь-август 2018г.</w:t>
      </w:r>
    </w:p>
    <w:p w:rsidR="00536AB2" w:rsidRDefault="00536AB2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AB2" w:rsidRDefault="00536AB2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AB2" w:rsidRDefault="00536AB2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AB2" w:rsidRDefault="00536AB2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AB2" w:rsidRDefault="00536AB2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AB2" w:rsidRDefault="00536AB2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AB2" w:rsidRDefault="00536AB2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AB2" w:rsidRDefault="00536AB2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AB2" w:rsidRPr="00BC5394" w:rsidRDefault="00536AB2" w:rsidP="00AF24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394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CF6512" w:rsidRDefault="00CF6512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Летняя пора-это уникальная возможность привлечения к чтению новых читателей,</w:t>
      </w:r>
    </w:p>
    <w:p w:rsidR="00CF6512" w:rsidRDefault="00CF6512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пространства творчества и приятного общения с книгой. Летние каникулы-особое время для детей и подростков. Дети ждут от лета чего-то необычного.</w:t>
      </w:r>
    </w:p>
    <w:p w:rsidR="00CF6512" w:rsidRDefault="00CF6512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библиотеки</w:t>
      </w:r>
      <w:r w:rsidR="007D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сделать летнее общение с книгой интересным и привлекательным, создать комфортные условия общения детей.</w:t>
      </w:r>
    </w:p>
    <w:p w:rsidR="00CF6512" w:rsidRDefault="00CF6512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512" w:rsidRDefault="00EE1F7F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F7F">
        <w:rPr>
          <w:rFonts w:ascii="Times New Roman" w:hAnsi="Times New Roman" w:cs="Times New Roman"/>
          <w:b/>
          <w:sz w:val="24"/>
          <w:szCs w:val="24"/>
        </w:rPr>
        <w:t>Цель проект</w:t>
      </w:r>
      <w:r w:rsidR="00BC5394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организация летнего досуга детей и подростков, продвижение чтения, помощь читателям в открытии для себя новой литературы.</w:t>
      </w:r>
    </w:p>
    <w:p w:rsidR="00EE1F7F" w:rsidRDefault="00EE1F7F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F7F" w:rsidRDefault="00EE1F7F" w:rsidP="00AF24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EE1F7F" w:rsidRDefault="00EE1F7F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повышать комфортность библиотечной среды, формировать положительный имидж библиотеки</w:t>
      </w:r>
    </w:p>
    <w:p w:rsidR="00EE1F7F" w:rsidRDefault="00EE1F7F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интеллектуальный отдых детей и подростков в дни школьных каникул</w:t>
      </w:r>
    </w:p>
    <w:p w:rsidR="00EE1F7F" w:rsidRDefault="00EE1F7F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-раскрыть фонды библиотеки, предоставить пользователям многообразия информации</w:t>
      </w:r>
      <w:r w:rsidR="00BC5394">
        <w:rPr>
          <w:rFonts w:ascii="Times New Roman" w:hAnsi="Times New Roman" w:cs="Times New Roman"/>
          <w:sz w:val="24"/>
          <w:szCs w:val="24"/>
        </w:rPr>
        <w:t>, полезного и увлекательного чтения</w:t>
      </w:r>
    </w:p>
    <w:p w:rsidR="00BC5394" w:rsidRDefault="00BC5394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-способствовать развитию творческих способностей</w:t>
      </w:r>
    </w:p>
    <w:p w:rsidR="00BC5394" w:rsidRDefault="00BC5394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94" w:rsidRPr="00BC5394" w:rsidRDefault="00BC5394" w:rsidP="00AF24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Мероприятия:</w:t>
      </w:r>
    </w:p>
    <w:p w:rsidR="00EE1F7F" w:rsidRDefault="00BC5394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9532" w:type="dxa"/>
        <w:tblInd w:w="-5" w:type="dxa"/>
        <w:tblLook w:val="04A0" w:firstRow="1" w:lastRow="0" w:firstColumn="1" w:lastColumn="0" w:noHBand="0" w:noVBand="1"/>
      </w:tblPr>
      <w:tblGrid>
        <w:gridCol w:w="696"/>
        <w:gridCol w:w="3486"/>
        <w:gridCol w:w="1687"/>
        <w:gridCol w:w="1662"/>
        <w:gridCol w:w="2001"/>
      </w:tblGrid>
      <w:tr w:rsidR="00BC5394" w:rsidTr="00CA5F50">
        <w:tc>
          <w:tcPr>
            <w:tcW w:w="704" w:type="dxa"/>
          </w:tcPr>
          <w:p w:rsidR="00BC5394" w:rsidRPr="00F039A7" w:rsidRDefault="00BC5394" w:rsidP="00CA5F50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№</w:t>
            </w:r>
          </w:p>
          <w:p w:rsidR="00BC5394" w:rsidRPr="00F039A7" w:rsidRDefault="00BC5394" w:rsidP="00CA5F50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3583" w:type="dxa"/>
          </w:tcPr>
          <w:p w:rsidR="00BC5394" w:rsidRPr="00F039A7" w:rsidRDefault="00BC5394" w:rsidP="00CA5F50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Мероприятие</w:t>
            </w:r>
          </w:p>
        </w:tc>
        <w:tc>
          <w:tcPr>
            <w:tcW w:w="1701" w:type="dxa"/>
          </w:tcPr>
          <w:p w:rsidR="00BC5394" w:rsidRPr="00F039A7" w:rsidRDefault="00BC5394" w:rsidP="00CA5F50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Сроки исполнения</w:t>
            </w:r>
          </w:p>
        </w:tc>
        <w:tc>
          <w:tcPr>
            <w:tcW w:w="1543" w:type="dxa"/>
          </w:tcPr>
          <w:p w:rsidR="00BC5394" w:rsidRPr="00F039A7" w:rsidRDefault="00BC5394" w:rsidP="00CA5F50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Ресурсы</w:t>
            </w:r>
          </w:p>
        </w:tc>
        <w:tc>
          <w:tcPr>
            <w:tcW w:w="2001" w:type="dxa"/>
          </w:tcPr>
          <w:p w:rsidR="00BC5394" w:rsidRPr="00F039A7" w:rsidRDefault="00BC5394" w:rsidP="00CA5F50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Ответственный</w:t>
            </w:r>
          </w:p>
        </w:tc>
      </w:tr>
      <w:tr w:rsidR="00BC5394" w:rsidTr="00CA5F50">
        <w:tc>
          <w:tcPr>
            <w:tcW w:w="704" w:type="dxa"/>
          </w:tcPr>
          <w:p w:rsidR="00BC5394" w:rsidRDefault="00BC5394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3583" w:type="dxa"/>
          </w:tcPr>
          <w:p w:rsidR="00BC5394" w:rsidRPr="00BC5394" w:rsidRDefault="00BC5394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Заказать вывеску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Остров Робинзона»</w:t>
            </w:r>
          </w:p>
        </w:tc>
        <w:tc>
          <w:tcPr>
            <w:tcW w:w="1701" w:type="dxa"/>
          </w:tcPr>
          <w:p w:rsidR="00BC5394" w:rsidRDefault="00DE5D62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 неделя</w:t>
            </w:r>
          </w:p>
        </w:tc>
        <w:tc>
          <w:tcPr>
            <w:tcW w:w="1543" w:type="dxa"/>
          </w:tcPr>
          <w:p w:rsidR="00BC5394" w:rsidRDefault="00F17D1F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</w:t>
            </w:r>
            <w:r w:rsidR="00BC53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атериально-</w:t>
            </w:r>
          </w:p>
          <w:p w:rsidR="00BC5394" w:rsidRDefault="00BC5394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технический</w:t>
            </w:r>
          </w:p>
        </w:tc>
        <w:tc>
          <w:tcPr>
            <w:tcW w:w="2001" w:type="dxa"/>
          </w:tcPr>
          <w:p w:rsidR="00BC5394" w:rsidRDefault="00B506A5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Магазин «Время»</w:t>
            </w:r>
          </w:p>
        </w:tc>
      </w:tr>
      <w:tr w:rsidR="00BC5394" w:rsidTr="00CA5F50">
        <w:tc>
          <w:tcPr>
            <w:tcW w:w="704" w:type="dxa"/>
          </w:tcPr>
          <w:p w:rsidR="00BC5394" w:rsidRDefault="00DE5D62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3583" w:type="dxa"/>
          </w:tcPr>
          <w:p w:rsidR="00D66E5B" w:rsidRDefault="00DE5D62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Заказать </w:t>
            </w:r>
            <w:r w:rsidR="002752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6 </w:t>
            </w:r>
            <w:r w:rsidR="00D66E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разделителей:</w:t>
            </w:r>
          </w:p>
          <w:p w:rsidR="00D66E5B" w:rsidRPr="00B25E04" w:rsidRDefault="00D66E5B" w:rsidP="00D66E5B">
            <w:pPr>
              <w:pStyle w:val="a9"/>
              <w:numPr>
                <w:ilvl w:val="0"/>
                <w:numId w:val="1"/>
              </w:num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5E0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«Бухта пиратов»</w:t>
            </w:r>
          </w:p>
          <w:p w:rsidR="00D66E5B" w:rsidRPr="00B25E04" w:rsidRDefault="00D66E5B" w:rsidP="00D66E5B">
            <w:pPr>
              <w:pStyle w:val="a9"/>
              <w:numPr>
                <w:ilvl w:val="0"/>
                <w:numId w:val="1"/>
              </w:num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5E0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«Пролив Всезнаек»</w:t>
            </w:r>
          </w:p>
          <w:p w:rsidR="00D66E5B" w:rsidRPr="00B25E04" w:rsidRDefault="00D66E5B" w:rsidP="00D66E5B">
            <w:pPr>
              <w:pStyle w:val="a9"/>
              <w:numPr>
                <w:ilvl w:val="0"/>
                <w:numId w:val="1"/>
              </w:num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5E0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«</w:t>
            </w:r>
            <w:r w:rsidR="00B25E0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Архипелаг </w:t>
            </w:r>
            <w:r w:rsidRPr="00B25E0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Мир фантастики»</w:t>
            </w:r>
          </w:p>
          <w:p w:rsidR="00D66E5B" w:rsidRPr="00B25E04" w:rsidRDefault="00D66E5B" w:rsidP="00D66E5B">
            <w:pPr>
              <w:pStyle w:val="a9"/>
              <w:numPr>
                <w:ilvl w:val="0"/>
                <w:numId w:val="1"/>
              </w:num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5E0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«Мыс приключений»</w:t>
            </w:r>
          </w:p>
          <w:p w:rsidR="00BC5394" w:rsidRPr="00B25E04" w:rsidRDefault="00D66E5B" w:rsidP="00D66E5B">
            <w:pPr>
              <w:pStyle w:val="a9"/>
              <w:numPr>
                <w:ilvl w:val="0"/>
                <w:numId w:val="1"/>
              </w:num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5E0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«Скала сказок»</w:t>
            </w:r>
            <w:r w:rsidR="009C4262" w:rsidRPr="00B25E0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  <w:p w:rsidR="002752A1" w:rsidRPr="00D66E5B" w:rsidRDefault="002752A1" w:rsidP="00D66E5B">
            <w:pPr>
              <w:pStyle w:val="a9"/>
              <w:numPr>
                <w:ilvl w:val="0"/>
                <w:numId w:val="1"/>
              </w:num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25E0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«Гавань краеведения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BC5394" w:rsidRDefault="00F17D1F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 неделя</w:t>
            </w:r>
          </w:p>
        </w:tc>
        <w:tc>
          <w:tcPr>
            <w:tcW w:w="1543" w:type="dxa"/>
          </w:tcPr>
          <w:p w:rsidR="00BC5394" w:rsidRDefault="00F17D1F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материально-технический</w:t>
            </w:r>
          </w:p>
        </w:tc>
        <w:tc>
          <w:tcPr>
            <w:tcW w:w="2001" w:type="dxa"/>
          </w:tcPr>
          <w:p w:rsidR="00BC5394" w:rsidRDefault="00F17D1F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Магазин</w:t>
            </w:r>
          </w:p>
          <w:p w:rsidR="00F17D1F" w:rsidRDefault="00F17D1F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«Время»</w:t>
            </w:r>
          </w:p>
        </w:tc>
      </w:tr>
      <w:tr w:rsidR="009C4262" w:rsidTr="00CA5F50">
        <w:tc>
          <w:tcPr>
            <w:tcW w:w="704" w:type="dxa"/>
          </w:tcPr>
          <w:p w:rsidR="009C4262" w:rsidRDefault="009C4262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3583" w:type="dxa"/>
          </w:tcPr>
          <w:p w:rsidR="009C4262" w:rsidRDefault="009C4262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Сделать силуэт корабля из ДВП</w:t>
            </w:r>
            <w:r w:rsidR="00D66E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раскрасить</w:t>
            </w:r>
          </w:p>
        </w:tc>
        <w:tc>
          <w:tcPr>
            <w:tcW w:w="1701" w:type="dxa"/>
          </w:tcPr>
          <w:p w:rsidR="009C4262" w:rsidRDefault="00F17D1F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июнь</w:t>
            </w:r>
          </w:p>
        </w:tc>
        <w:tc>
          <w:tcPr>
            <w:tcW w:w="1543" w:type="dxa"/>
          </w:tcPr>
          <w:p w:rsidR="009C4262" w:rsidRDefault="00F17D1F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кадровый</w:t>
            </w:r>
          </w:p>
        </w:tc>
        <w:tc>
          <w:tcPr>
            <w:tcW w:w="2001" w:type="dxa"/>
          </w:tcPr>
          <w:p w:rsidR="009C4262" w:rsidRDefault="00F17D1F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Сергеева О.А.</w:t>
            </w:r>
          </w:p>
        </w:tc>
      </w:tr>
      <w:tr w:rsidR="009C4262" w:rsidTr="00CA5F50">
        <w:tc>
          <w:tcPr>
            <w:tcW w:w="704" w:type="dxa"/>
          </w:tcPr>
          <w:p w:rsidR="009C4262" w:rsidRDefault="009C4262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</w:t>
            </w:r>
          </w:p>
        </w:tc>
        <w:tc>
          <w:tcPr>
            <w:tcW w:w="3583" w:type="dxa"/>
          </w:tcPr>
          <w:p w:rsidR="009C4262" w:rsidRDefault="009C4262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Сделать силуэт Робинзона из ДВП</w:t>
            </w:r>
            <w:r w:rsidR="00D66E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раскрасить</w:t>
            </w:r>
          </w:p>
        </w:tc>
        <w:tc>
          <w:tcPr>
            <w:tcW w:w="1701" w:type="dxa"/>
          </w:tcPr>
          <w:p w:rsidR="009C4262" w:rsidRDefault="00F17D1F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июнь</w:t>
            </w:r>
          </w:p>
        </w:tc>
        <w:tc>
          <w:tcPr>
            <w:tcW w:w="1543" w:type="dxa"/>
          </w:tcPr>
          <w:p w:rsidR="009C4262" w:rsidRDefault="00F17D1F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кадровый</w:t>
            </w:r>
          </w:p>
        </w:tc>
        <w:tc>
          <w:tcPr>
            <w:tcW w:w="2001" w:type="dxa"/>
          </w:tcPr>
          <w:p w:rsidR="009C4262" w:rsidRDefault="00F17D1F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Сергеева О.А.</w:t>
            </w:r>
          </w:p>
        </w:tc>
      </w:tr>
      <w:tr w:rsidR="00D66E5B" w:rsidTr="00CA5F50">
        <w:tc>
          <w:tcPr>
            <w:tcW w:w="704" w:type="dxa"/>
          </w:tcPr>
          <w:p w:rsidR="00D66E5B" w:rsidRDefault="00D66E5B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</w:t>
            </w:r>
          </w:p>
        </w:tc>
        <w:tc>
          <w:tcPr>
            <w:tcW w:w="3583" w:type="dxa"/>
          </w:tcPr>
          <w:p w:rsidR="00D66E5B" w:rsidRDefault="00F17D1F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Оформить к/в </w:t>
            </w:r>
            <w:r w:rsidR="00D66E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="002752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Время приключений»</w:t>
            </w:r>
          </w:p>
        </w:tc>
        <w:tc>
          <w:tcPr>
            <w:tcW w:w="1701" w:type="dxa"/>
          </w:tcPr>
          <w:p w:rsidR="00D66E5B" w:rsidRDefault="00F17D1F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июнь</w:t>
            </w:r>
          </w:p>
        </w:tc>
        <w:tc>
          <w:tcPr>
            <w:tcW w:w="1543" w:type="dxa"/>
          </w:tcPr>
          <w:p w:rsidR="00D66E5B" w:rsidRDefault="00F17D1F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кадровый</w:t>
            </w:r>
          </w:p>
        </w:tc>
        <w:tc>
          <w:tcPr>
            <w:tcW w:w="2001" w:type="dxa"/>
          </w:tcPr>
          <w:p w:rsidR="00D66E5B" w:rsidRDefault="00F17D1F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Сергеева О.А.</w:t>
            </w:r>
          </w:p>
        </w:tc>
      </w:tr>
      <w:tr w:rsidR="00F17D1F" w:rsidTr="00CA5F50">
        <w:tc>
          <w:tcPr>
            <w:tcW w:w="704" w:type="dxa"/>
          </w:tcPr>
          <w:p w:rsidR="00F17D1F" w:rsidRDefault="00F17D1F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</w:t>
            </w:r>
          </w:p>
        </w:tc>
        <w:tc>
          <w:tcPr>
            <w:tcW w:w="3583" w:type="dxa"/>
          </w:tcPr>
          <w:p w:rsidR="00F17D1F" w:rsidRDefault="00F17D1F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Приобрести кресла-мешки 2 шт.</w:t>
            </w:r>
          </w:p>
        </w:tc>
        <w:tc>
          <w:tcPr>
            <w:tcW w:w="1701" w:type="dxa"/>
          </w:tcPr>
          <w:p w:rsidR="00F17D1F" w:rsidRDefault="00F17D1F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июнь</w:t>
            </w:r>
          </w:p>
        </w:tc>
        <w:tc>
          <w:tcPr>
            <w:tcW w:w="1543" w:type="dxa"/>
          </w:tcPr>
          <w:p w:rsidR="00F17D1F" w:rsidRDefault="009519C3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кадровый</w:t>
            </w:r>
          </w:p>
        </w:tc>
        <w:tc>
          <w:tcPr>
            <w:tcW w:w="2001" w:type="dxa"/>
          </w:tcPr>
          <w:p w:rsidR="00F17D1F" w:rsidRDefault="009519C3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Сергеева О.А.</w:t>
            </w:r>
          </w:p>
        </w:tc>
      </w:tr>
      <w:tr w:rsidR="00F17D1F" w:rsidTr="00CA5F50">
        <w:tc>
          <w:tcPr>
            <w:tcW w:w="704" w:type="dxa"/>
          </w:tcPr>
          <w:p w:rsidR="00F17D1F" w:rsidRDefault="00F17D1F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</w:t>
            </w:r>
          </w:p>
        </w:tc>
        <w:tc>
          <w:tcPr>
            <w:tcW w:w="3583" w:type="dxa"/>
          </w:tcPr>
          <w:p w:rsidR="00F17D1F" w:rsidRDefault="00F17D1F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Приобрести коврик</w:t>
            </w:r>
          </w:p>
        </w:tc>
        <w:tc>
          <w:tcPr>
            <w:tcW w:w="1701" w:type="dxa"/>
          </w:tcPr>
          <w:p w:rsidR="00F17D1F" w:rsidRDefault="00F17D1F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июнь</w:t>
            </w:r>
          </w:p>
        </w:tc>
        <w:tc>
          <w:tcPr>
            <w:tcW w:w="1543" w:type="dxa"/>
          </w:tcPr>
          <w:p w:rsidR="00F17D1F" w:rsidRDefault="009519C3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кадровый</w:t>
            </w:r>
          </w:p>
        </w:tc>
        <w:tc>
          <w:tcPr>
            <w:tcW w:w="2001" w:type="dxa"/>
          </w:tcPr>
          <w:p w:rsidR="00F17D1F" w:rsidRDefault="009519C3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Сергеева О.А.</w:t>
            </w:r>
          </w:p>
        </w:tc>
      </w:tr>
      <w:tr w:rsidR="00F17D1F" w:rsidTr="00CA5F50">
        <w:tc>
          <w:tcPr>
            <w:tcW w:w="704" w:type="dxa"/>
          </w:tcPr>
          <w:p w:rsidR="00F17D1F" w:rsidRDefault="00F17D1F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</w:t>
            </w:r>
          </w:p>
        </w:tc>
        <w:tc>
          <w:tcPr>
            <w:tcW w:w="3583" w:type="dxa"/>
          </w:tcPr>
          <w:p w:rsidR="00F17D1F" w:rsidRDefault="00F17D1F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Оформить стены атрибутами: старая карта, разноцветные флажки, верёвочная лестница, бутафорские спасательные круги и др.</w:t>
            </w:r>
          </w:p>
        </w:tc>
        <w:tc>
          <w:tcPr>
            <w:tcW w:w="1701" w:type="dxa"/>
          </w:tcPr>
          <w:p w:rsidR="00F17D1F" w:rsidRDefault="00F17D1F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июнь</w:t>
            </w:r>
          </w:p>
        </w:tc>
        <w:tc>
          <w:tcPr>
            <w:tcW w:w="1543" w:type="dxa"/>
          </w:tcPr>
          <w:p w:rsidR="00F17D1F" w:rsidRDefault="00F17D1F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кадровый</w:t>
            </w:r>
          </w:p>
        </w:tc>
        <w:tc>
          <w:tcPr>
            <w:tcW w:w="2001" w:type="dxa"/>
          </w:tcPr>
          <w:p w:rsidR="00F17D1F" w:rsidRDefault="00F17D1F" w:rsidP="00CA5F50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Сергеева О.А.</w:t>
            </w:r>
          </w:p>
        </w:tc>
      </w:tr>
    </w:tbl>
    <w:p w:rsidR="00BC5394" w:rsidRDefault="007D0C44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1</w:t>
      </w:r>
    </w:p>
    <w:p w:rsidR="009519C3" w:rsidRDefault="009519C3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701"/>
        <w:gridCol w:w="1559"/>
        <w:gridCol w:w="2092"/>
      </w:tblGrid>
      <w:tr w:rsidR="007D0C44" w:rsidTr="007D0C44">
        <w:tc>
          <w:tcPr>
            <w:tcW w:w="675" w:type="dxa"/>
          </w:tcPr>
          <w:p w:rsidR="007D0C44" w:rsidRDefault="007D0C44" w:rsidP="00AF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44" w:type="dxa"/>
          </w:tcPr>
          <w:p w:rsidR="007D0C44" w:rsidRDefault="007D0C44" w:rsidP="00AF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настольные игры на тему «Приключения»</w:t>
            </w:r>
          </w:p>
        </w:tc>
        <w:tc>
          <w:tcPr>
            <w:tcW w:w="1701" w:type="dxa"/>
          </w:tcPr>
          <w:p w:rsidR="007D0C44" w:rsidRDefault="007D0C44" w:rsidP="00AF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7D0C44" w:rsidRDefault="008C138D" w:rsidP="00AF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кадровый</w:t>
            </w:r>
          </w:p>
        </w:tc>
        <w:tc>
          <w:tcPr>
            <w:tcW w:w="2092" w:type="dxa"/>
          </w:tcPr>
          <w:p w:rsidR="007D0C44" w:rsidRDefault="008C138D" w:rsidP="00AF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О.А.</w:t>
            </w:r>
          </w:p>
        </w:tc>
      </w:tr>
      <w:tr w:rsidR="007D0C44" w:rsidTr="007D0C44">
        <w:tc>
          <w:tcPr>
            <w:tcW w:w="675" w:type="dxa"/>
          </w:tcPr>
          <w:p w:rsidR="007D0C44" w:rsidRDefault="007D0C44" w:rsidP="00AF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7D0C44" w:rsidRDefault="007D0C44" w:rsidP="00AF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книги на тему «Приключения»</w:t>
            </w:r>
          </w:p>
        </w:tc>
        <w:tc>
          <w:tcPr>
            <w:tcW w:w="1701" w:type="dxa"/>
          </w:tcPr>
          <w:p w:rsidR="007D0C44" w:rsidRDefault="007D0C44" w:rsidP="00AF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7D0C44" w:rsidRDefault="008C138D" w:rsidP="00AF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кадровый</w:t>
            </w:r>
          </w:p>
        </w:tc>
        <w:tc>
          <w:tcPr>
            <w:tcW w:w="2092" w:type="dxa"/>
          </w:tcPr>
          <w:p w:rsidR="007D0C44" w:rsidRDefault="008C138D" w:rsidP="00AF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О.А.</w:t>
            </w:r>
          </w:p>
        </w:tc>
      </w:tr>
      <w:tr w:rsidR="008C138D" w:rsidTr="007D0C44">
        <w:tc>
          <w:tcPr>
            <w:tcW w:w="675" w:type="dxa"/>
          </w:tcPr>
          <w:p w:rsidR="008C138D" w:rsidRDefault="008C138D" w:rsidP="00AF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8C138D" w:rsidRDefault="008C138D" w:rsidP="00AF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рекомендательного списка «Вокруг света»</w:t>
            </w:r>
          </w:p>
        </w:tc>
        <w:tc>
          <w:tcPr>
            <w:tcW w:w="1701" w:type="dxa"/>
          </w:tcPr>
          <w:p w:rsidR="008C138D" w:rsidRDefault="008C138D" w:rsidP="00AF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8C138D" w:rsidRDefault="008C138D" w:rsidP="00AF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кадровый</w:t>
            </w:r>
          </w:p>
        </w:tc>
        <w:tc>
          <w:tcPr>
            <w:tcW w:w="2092" w:type="dxa"/>
          </w:tcPr>
          <w:p w:rsidR="008C138D" w:rsidRDefault="008C138D" w:rsidP="00AF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О.А.</w:t>
            </w:r>
          </w:p>
        </w:tc>
      </w:tr>
    </w:tbl>
    <w:p w:rsidR="007D0C44" w:rsidRDefault="007D0C44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F7F" w:rsidRDefault="003B3B21" w:rsidP="00AF24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B21">
        <w:rPr>
          <w:rFonts w:ascii="Times New Roman" w:hAnsi="Times New Roman" w:cs="Times New Roman"/>
          <w:b/>
          <w:sz w:val="24"/>
          <w:szCs w:val="24"/>
        </w:rPr>
        <w:t xml:space="preserve">Возможные </w:t>
      </w:r>
      <w:r>
        <w:rPr>
          <w:rFonts w:ascii="Times New Roman" w:hAnsi="Times New Roman" w:cs="Times New Roman"/>
          <w:b/>
          <w:sz w:val="24"/>
          <w:szCs w:val="24"/>
        </w:rPr>
        <w:t>риски</w:t>
      </w:r>
      <w:r w:rsidRPr="003B3B21">
        <w:rPr>
          <w:rFonts w:ascii="Times New Roman" w:hAnsi="Times New Roman" w:cs="Times New Roman"/>
          <w:b/>
          <w:sz w:val="24"/>
          <w:szCs w:val="24"/>
        </w:rPr>
        <w:t>:</w:t>
      </w:r>
    </w:p>
    <w:p w:rsidR="003B3B21" w:rsidRDefault="003B3B21" w:rsidP="00AF24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6"/>
        <w:tblW w:w="9498" w:type="dxa"/>
        <w:tblLook w:val="04A0" w:firstRow="1" w:lastRow="0" w:firstColumn="1" w:lastColumn="0" w:noHBand="0" w:noVBand="1"/>
      </w:tblPr>
      <w:tblGrid>
        <w:gridCol w:w="709"/>
        <w:gridCol w:w="2835"/>
        <w:gridCol w:w="3260"/>
        <w:gridCol w:w="2694"/>
      </w:tblGrid>
      <w:tr w:rsidR="003B3B21" w:rsidTr="003B3B21">
        <w:tc>
          <w:tcPr>
            <w:tcW w:w="709" w:type="dxa"/>
          </w:tcPr>
          <w:p w:rsidR="003B3B21" w:rsidRPr="00F039A7" w:rsidRDefault="003B3B21" w:rsidP="003B3B21">
            <w:pPr>
              <w:spacing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№</w:t>
            </w:r>
          </w:p>
          <w:p w:rsidR="003B3B21" w:rsidRPr="00F039A7" w:rsidRDefault="003B3B21" w:rsidP="003B3B21">
            <w:pPr>
              <w:spacing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2835" w:type="dxa"/>
          </w:tcPr>
          <w:p w:rsidR="003B3B21" w:rsidRPr="00F039A7" w:rsidRDefault="003B3B21" w:rsidP="003B3B21">
            <w:pPr>
              <w:spacing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Тип риска</w:t>
            </w:r>
          </w:p>
        </w:tc>
        <w:tc>
          <w:tcPr>
            <w:tcW w:w="3260" w:type="dxa"/>
          </w:tcPr>
          <w:p w:rsidR="003B3B21" w:rsidRPr="00F039A7" w:rsidRDefault="003B3B21" w:rsidP="003B3B21">
            <w:pPr>
              <w:spacing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Наименование риска</w:t>
            </w:r>
          </w:p>
        </w:tc>
        <w:tc>
          <w:tcPr>
            <w:tcW w:w="2694" w:type="dxa"/>
          </w:tcPr>
          <w:p w:rsidR="003B3B21" w:rsidRPr="00F039A7" w:rsidRDefault="003B3B21" w:rsidP="003B3B21">
            <w:pPr>
              <w:spacing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Минимизация рисков</w:t>
            </w:r>
          </w:p>
        </w:tc>
      </w:tr>
      <w:tr w:rsidR="003B3B21" w:rsidTr="003B3B21">
        <w:tc>
          <w:tcPr>
            <w:tcW w:w="709" w:type="dxa"/>
          </w:tcPr>
          <w:p w:rsidR="003B3B21" w:rsidRDefault="003B3B21" w:rsidP="003B3B21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2835" w:type="dxa"/>
          </w:tcPr>
          <w:p w:rsidR="003B3B21" w:rsidRDefault="009519C3" w:rsidP="003B3B21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Нехватка средств на приобретения</w:t>
            </w:r>
          </w:p>
        </w:tc>
        <w:tc>
          <w:tcPr>
            <w:tcW w:w="3260" w:type="dxa"/>
          </w:tcPr>
          <w:p w:rsidR="003B3B21" w:rsidRDefault="009519C3" w:rsidP="003B3B21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материальный</w:t>
            </w:r>
          </w:p>
        </w:tc>
        <w:tc>
          <w:tcPr>
            <w:tcW w:w="2694" w:type="dxa"/>
          </w:tcPr>
          <w:p w:rsidR="003B3B21" w:rsidRDefault="009519C3" w:rsidP="003B3B21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Привлечение спонсоров</w:t>
            </w:r>
          </w:p>
        </w:tc>
      </w:tr>
      <w:tr w:rsidR="003B3B21" w:rsidTr="003B3B21">
        <w:tc>
          <w:tcPr>
            <w:tcW w:w="709" w:type="dxa"/>
          </w:tcPr>
          <w:p w:rsidR="003B3B21" w:rsidRDefault="009519C3" w:rsidP="003B3B21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2835" w:type="dxa"/>
          </w:tcPr>
          <w:p w:rsidR="003B3B21" w:rsidRDefault="009519C3" w:rsidP="003B3B21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Несвоевременное финансирование</w:t>
            </w:r>
          </w:p>
        </w:tc>
        <w:tc>
          <w:tcPr>
            <w:tcW w:w="3260" w:type="dxa"/>
          </w:tcPr>
          <w:p w:rsidR="003B3B21" w:rsidRDefault="009519C3" w:rsidP="003B3B21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материальный</w:t>
            </w:r>
          </w:p>
        </w:tc>
        <w:tc>
          <w:tcPr>
            <w:tcW w:w="2694" w:type="dxa"/>
          </w:tcPr>
          <w:p w:rsidR="003B3B21" w:rsidRDefault="009519C3" w:rsidP="003B3B21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Привлечение своих материальных ресурсов</w:t>
            </w:r>
          </w:p>
        </w:tc>
      </w:tr>
      <w:tr w:rsidR="009519C3" w:rsidTr="003B3B21">
        <w:tc>
          <w:tcPr>
            <w:tcW w:w="709" w:type="dxa"/>
          </w:tcPr>
          <w:p w:rsidR="009519C3" w:rsidRDefault="009519C3" w:rsidP="003B3B21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2835" w:type="dxa"/>
          </w:tcPr>
          <w:p w:rsidR="009519C3" w:rsidRDefault="009519C3" w:rsidP="003B3B21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Затянутые сроки реализации проекта</w:t>
            </w:r>
          </w:p>
        </w:tc>
        <w:tc>
          <w:tcPr>
            <w:tcW w:w="3260" w:type="dxa"/>
          </w:tcPr>
          <w:p w:rsidR="009519C3" w:rsidRDefault="009519C3" w:rsidP="003B3B21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технический</w:t>
            </w:r>
          </w:p>
        </w:tc>
        <w:tc>
          <w:tcPr>
            <w:tcW w:w="2694" w:type="dxa"/>
          </w:tcPr>
          <w:p w:rsidR="009519C3" w:rsidRDefault="009519C3" w:rsidP="003B3B21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Перенесение сроков</w:t>
            </w:r>
          </w:p>
        </w:tc>
      </w:tr>
    </w:tbl>
    <w:p w:rsidR="003B3B21" w:rsidRDefault="003B3B21" w:rsidP="00AF24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E04" w:rsidRDefault="00B25E04" w:rsidP="00AF24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Бюджет:</w:t>
      </w:r>
    </w:p>
    <w:p w:rsidR="00B25E04" w:rsidRPr="003B3B21" w:rsidRDefault="00B25E04" w:rsidP="00AF24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-41"/>
        <w:tblW w:w="9757" w:type="dxa"/>
        <w:tblLook w:val="04A0" w:firstRow="1" w:lastRow="0" w:firstColumn="1" w:lastColumn="0" w:noHBand="0" w:noVBand="1"/>
      </w:tblPr>
      <w:tblGrid>
        <w:gridCol w:w="694"/>
        <w:gridCol w:w="4394"/>
        <w:gridCol w:w="2335"/>
        <w:gridCol w:w="2334"/>
      </w:tblGrid>
      <w:tr w:rsidR="00B25E04" w:rsidRPr="00F039A7" w:rsidTr="00B25E04">
        <w:tc>
          <w:tcPr>
            <w:tcW w:w="694" w:type="dxa"/>
          </w:tcPr>
          <w:p w:rsidR="00B25E04" w:rsidRPr="00117C47" w:rsidRDefault="00B25E04" w:rsidP="00B25E04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1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п\п </w:t>
            </w:r>
          </w:p>
        </w:tc>
        <w:tc>
          <w:tcPr>
            <w:tcW w:w="4394" w:type="dxa"/>
          </w:tcPr>
          <w:p w:rsidR="00B25E04" w:rsidRPr="00F039A7" w:rsidRDefault="00B25E04" w:rsidP="00B25E04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Мероприятие</w:t>
            </w:r>
          </w:p>
        </w:tc>
        <w:tc>
          <w:tcPr>
            <w:tcW w:w="2335" w:type="dxa"/>
          </w:tcPr>
          <w:p w:rsidR="00B25E04" w:rsidRPr="00F039A7" w:rsidRDefault="00B25E04" w:rsidP="00B25E04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Источник финансирования</w:t>
            </w:r>
          </w:p>
        </w:tc>
        <w:tc>
          <w:tcPr>
            <w:tcW w:w="2334" w:type="dxa"/>
          </w:tcPr>
          <w:p w:rsidR="00B25E04" w:rsidRPr="00F039A7" w:rsidRDefault="00B25E04" w:rsidP="00B25E04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Сумма</w:t>
            </w:r>
          </w:p>
          <w:p w:rsidR="00B25E04" w:rsidRPr="00F039A7" w:rsidRDefault="00B25E04" w:rsidP="00B25E04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(тыс. руб.)</w:t>
            </w:r>
          </w:p>
        </w:tc>
      </w:tr>
      <w:tr w:rsidR="00B25E04" w:rsidTr="00B25E04">
        <w:tc>
          <w:tcPr>
            <w:tcW w:w="694" w:type="dxa"/>
          </w:tcPr>
          <w:p w:rsidR="00B25E04" w:rsidRDefault="00B25E04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4394" w:type="dxa"/>
          </w:tcPr>
          <w:p w:rsidR="00B25E04" w:rsidRDefault="00B25E04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Заказать вывеску «Остров Робинзона»</w:t>
            </w:r>
          </w:p>
        </w:tc>
        <w:tc>
          <w:tcPr>
            <w:tcW w:w="2335" w:type="dxa"/>
          </w:tcPr>
          <w:p w:rsidR="00B25E04" w:rsidRDefault="00927BA1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рамках проекта</w:t>
            </w:r>
          </w:p>
        </w:tc>
        <w:tc>
          <w:tcPr>
            <w:tcW w:w="2334" w:type="dxa"/>
          </w:tcPr>
          <w:p w:rsidR="00B25E04" w:rsidRDefault="004A70DA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1500 руб.</w:t>
            </w:r>
          </w:p>
        </w:tc>
      </w:tr>
      <w:tr w:rsidR="00B25E04" w:rsidTr="00B25E04">
        <w:tc>
          <w:tcPr>
            <w:tcW w:w="694" w:type="dxa"/>
          </w:tcPr>
          <w:p w:rsidR="00B25E04" w:rsidRDefault="00B25E04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4394" w:type="dxa"/>
          </w:tcPr>
          <w:p w:rsidR="00B25E04" w:rsidRDefault="00B25E04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Заказать 6 разделителей</w:t>
            </w:r>
          </w:p>
        </w:tc>
        <w:tc>
          <w:tcPr>
            <w:tcW w:w="2335" w:type="dxa"/>
          </w:tcPr>
          <w:p w:rsidR="00B25E04" w:rsidRDefault="00927BA1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рамках проекта</w:t>
            </w:r>
          </w:p>
        </w:tc>
        <w:tc>
          <w:tcPr>
            <w:tcW w:w="2334" w:type="dxa"/>
          </w:tcPr>
          <w:p w:rsidR="00B25E04" w:rsidRDefault="004A70DA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1000руб.</w:t>
            </w:r>
          </w:p>
        </w:tc>
      </w:tr>
      <w:tr w:rsidR="00B25E04" w:rsidTr="00B25E04">
        <w:tc>
          <w:tcPr>
            <w:tcW w:w="694" w:type="dxa"/>
          </w:tcPr>
          <w:p w:rsidR="00B25E04" w:rsidRDefault="00B25E04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4394" w:type="dxa"/>
          </w:tcPr>
          <w:p w:rsidR="00B25E04" w:rsidRDefault="00B25E04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Купить ДВП</w:t>
            </w:r>
          </w:p>
        </w:tc>
        <w:tc>
          <w:tcPr>
            <w:tcW w:w="2335" w:type="dxa"/>
          </w:tcPr>
          <w:p w:rsidR="00B25E04" w:rsidRDefault="00927BA1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рамках проекта</w:t>
            </w:r>
          </w:p>
        </w:tc>
        <w:tc>
          <w:tcPr>
            <w:tcW w:w="2334" w:type="dxa"/>
          </w:tcPr>
          <w:p w:rsidR="00B25E04" w:rsidRDefault="00B25E04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350 руб.</w:t>
            </w:r>
          </w:p>
        </w:tc>
      </w:tr>
      <w:tr w:rsidR="00B25E04" w:rsidTr="00B25E04">
        <w:tc>
          <w:tcPr>
            <w:tcW w:w="694" w:type="dxa"/>
          </w:tcPr>
          <w:p w:rsidR="00B25E04" w:rsidRDefault="00B25E04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</w:t>
            </w:r>
          </w:p>
        </w:tc>
        <w:tc>
          <w:tcPr>
            <w:tcW w:w="4394" w:type="dxa"/>
          </w:tcPr>
          <w:p w:rsidR="00B25E04" w:rsidRDefault="00B25E04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Купить ватман, гуашь, масляные краски</w:t>
            </w:r>
          </w:p>
        </w:tc>
        <w:tc>
          <w:tcPr>
            <w:tcW w:w="2335" w:type="dxa"/>
          </w:tcPr>
          <w:p w:rsidR="00B25E04" w:rsidRDefault="00927BA1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рамках проекта</w:t>
            </w:r>
          </w:p>
        </w:tc>
        <w:tc>
          <w:tcPr>
            <w:tcW w:w="2334" w:type="dxa"/>
          </w:tcPr>
          <w:p w:rsidR="00B25E04" w:rsidRDefault="004A70DA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300руб.</w:t>
            </w:r>
          </w:p>
        </w:tc>
      </w:tr>
      <w:tr w:rsidR="00B25E04" w:rsidTr="00B25E04">
        <w:tc>
          <w:tcPr>
            <w:tcW w:w="694" w:type="dxa"/>
          </w:tcPr>
          <w:p w:rsidR="00B25E04" w:rsidRDefault="00B25E04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</w:t>
            </w:r>
          </w:p>
        </w:tc>
        <w:tc>
          <w:tcPr>
            <w:tcW w:w="4394" w:type="dxa"/>
          </w:tcPr>
          <w:p w:rsidR="00B25E04" w:rsidRDefault="00B25E04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Приобрести книги</w:t>
            </w:r>
          </w:p>
        </w:tc>
        <w:tc>
          <w:tcPr>
            <w:tcW w:w="2335" w:type="dxa"/>
          </w:tcPr>
          <w:p w:rsidR="00B25E04" w:rsidRDefault="00927BA1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рамках проекта</w:t>
            </w:r>
          </w:p>
        </w:tc>
        <w:tc>
          <w:tcPr>
            <w:tcW w:w="2334" w:type="dxa"/>
          </w:tcPr>
          <w:p w:rsidR="00B25E04" w:rsidRDefault="00B25E04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2.000 руб.</w:t>
            </w:r>
          </w:p>
        </w:tc>
      </w:tr>
      <w:tr w:rsidR="00B25E04" w:rsidTr="00B25E04">
        <w:tc>
          <w:tcPr>
            <w:tcW w:w="694" w:type="dxa"/>
          </w:tcPr>
          <w:p w:rsidR="00B25E04" w:rsidRDefault="00B25E04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</w:t>
            </w:r>
          </w:p>
        </w:tc>
        <w:tc>
          <w:tcPr>
            <w:tcW w:w="4394" w:type="dxa"/>
          </w:tcPr>
          <w:p w:rsidR="00B25E04" w:rsidRDefault="00B25E04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Приобрести настольные игры</w:t>
            </w:r>
          </w:p>
        </w:tc>
        <w:tc>
          <w:tcPr>
            <w:tcW w:w="2335" w:type="dxa"/>
          </w:tcPr>
          <w:p w:rsidR="00B25E04" w:rsidRDefault="00927BA1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рамках проекта</w:t>
            </w:r>
          </w:p>
        </w:tc>
        <w:tc>
          <w:tcPr>
            <w:tcW w:w="2334" w:type="dxa"/>
          </w:tcPr>
          <w:p w:rsidR="00B25E04" w:rsidRDefault="00B25E04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1.000руб.</w:t>
            </w:r>
          </w:p>
        </w:tc>
      </w:tr>
      <w:tr w:rsidR="00B25E04" w:rsidTr="00B25E04">
        <w:tc>
          <w:tcPr>
            <w:tcW w:w="694" w:type="dxa"/>
          </w:tcPr>
          <w:p w:rsidR="00B25E04" w:rsidRDefault="00B25E04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</w:t>
            </w:r>
          </w:p>
        </w:tc>
        <w:tc>
          <w:tcPr>
            <w:tcW w:w="4394" w:type="dxa"/>
          </w:tcPr>
          <w:p w:rsidR="00B25E04" w:rsidRDefault="00B25E04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Купить 2 кресла-мешка</w:t>
            </w:r>
          </w:p>
        </w:tc>
        <w:tc>
          <w:tcPr>
            <w:tcW w:w="2335" w:type="dxa"/>
          </w:tcPr>
          <w:p w:rsidR="00B25E04" w:rsidRDefault="00927BA1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рамках проекта</w:t>
            </w:r>
          </w:p>
        </w:tc>
        <w:tc>
          <w:tcPr>
            <w:tcW w:w="2334" w:type="dxa"/>
          </w:tcPr>
          <w:p w:rsidR="00B25E04" w:rsidRDefault="00B25E04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6.000руб.</w:t>
            </w:r>
          </w:p>
        </w:tc>
      </w:tr>
      <w:tr w:rsidR="00B25E04" w:rsidTr="00B25E04">
        <w:tc>
          <w:tcPr>
            <w:tcW w:w="694" w:type="dxa"/>
          </w:tcPr>
          <w:p w:rsidR="00B25E04" w:rsidRDefault="00B25E04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</w:t>
            </w:r>
          </w:p>
        </w:tc>
        <w:tc>
          <w:tcPr>
            <w:tcW w:w="4394" w:type="dxa"/>
          </w:tcPr>
          <w:p w:rsidR="00B25E04" w:rsidRDefault="00B25E04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Купить коврик </w:t>
            </w:r>
            <w:r w:rsidR="006D7B9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1м*2м</w:t>
            </w:r>
          </w:p>
        </w:tc>
        <w:tc>
          <w:tcPr>
            <w:tcW w:w="2335" w:type="dxa"/>
          </w:tcPr>
          <w:p w:rsidR="00B25E04" w:rsidRDefault="00927BA1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рамках проекта</w:t>
            </w:r>
          </w:p>
        </w:tc>
        <w:tc>
          <w:tcPr>
            <w:tcW w:w="2334" w:type="dxa"/>
          </w:tcPr>
          <w:p w:rsidR="00B25E04" w:rsidRDefault="006D7B93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1.400руб.</w:t>
            </w:r>
          </w:p>
        </w:tc>
      </w:tr>
      <w:tr w:rsidR="00B25E04" w:rsidTr="00B25E04">
        <w:tc>
          <w:tcPr>
            <w:tcW w:w="7423" w:type="dxa"/>
            <w:gridSpan w:val="3"/>
          </w:tcPr>
          <w:p w:rsidR="00B25E04" w:rsidRPr="00F039A7" w:rsidRDefault="00B25E04" w:rsidP="00B25E04">
            <w:pPr>
              <w:spacing w:after="4" w:line="267" w:lineRule="auto"/>
              <w:ind w:right="6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2334" w:type="dxa"/>
          </w:tcPr>
          <w:p w:rsidR="00B25E04" w:rsidRDefault="004A70DA" w:rsidP="00B25E04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13550 руб.</w:t>
            </w:r>
          </w:p>
        </w:tc>
      </w:tr>
    </w:tbl>
    <w:p w:rsidR="00CF6512" w:rsidRDefault="00CF6512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B93" w:rsidRDefault="006D7B93" w:rsidP="006D7B93">
      <w:pPr>
        <w:spacing w:after="4" w:line="267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410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Ожидаемые результаты. Эффективность проекта </w:t>
      </w:r>
    </w:p>
    <w:p w:rsidR="006D7B93" w:rsidRPr="00117C47" w:rsidRDefault="006D7B93" w:rsidP="006D7B93">
      <w:pPr>
        <w:spacing w:after="4" w:line="267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a3"/>
        <w:tblW w:w="9771" w:type="dxa"/>
        <w:tblLook w:val="04A0" w:firstRow="1" w:lastRow="0" w:firstColumn="1" w:lastColumn="0" w:noHBand="0" w:noVBand="1"/>
      </w:tblPr>
      <w:tblGrid>
        <w:gridCol w:w="704"/>
        <w:gridCol w:w="4394"/>
        <w:gridCol w:w="2336"/>
        <w:gridCol w:w="2337"/>
      </w:tblGrid>
      <w:tr w:rsidR="006D7B93" w:rsidTr="00EA0DD7">
        <w:tc>
          <w:tcPr>
            <w:tcW w:w="704" w:type="dxa"/>
          </w:tcPr>
          <w:p w:rsidR="006D7B93" w:rsidRPr="00117C47" w:rsidRDefault="006D7B93" w:rsidP="00EA0DD7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1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№</w:t>
            </w:r>
          </w:p>
          <w:p w:rsidR="006D7B93" w:rsidRPr="00117C47" w:rsidRDefault="006D7B93" w:rsidP="00EA0DD7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1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п\п</w:t>
            </w:r>
          </w:p>
        </w:tc>
        <w:tc>
          <w:tcPr>
            <w:tcW w:w="4394" w:type="dxa"/>
          </w:tcPr>
          <w:p w:rsidR="006D7B93" w:rsidRPr="00117C47" w:rsidRDefault="006D7B93" w:rsidP="00EA0DD7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1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Результат</w:t>
            </w:r>
          </w:p>
        </w:tc>
        <w:tc>
          <w:tcPr>
            <w:tcW w:w="2336" w:type="dxa"/>
          </w:tcPr>
          <w:p w:rsidR="006D7B93" w:rsidRPr="00117C47" w:rsidRDefault="006D7B93" w:rsidP="00EA0DD7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1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Показатели результативности</w:t>
            </w:r>
          </w:p>
        </w:tc>
        <w:tc>
          <w:tcPr>
            <w:tcW w:w="2337" w:type="dxa"/>
          </w:tcPr>
          <w:p w:rsidR="006D7B93" w:rsidRPr="00117C47" w:rsidRDefault="006D7B93" w:rsidP="00EA0DD7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1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Сроки / периодичность оценки</w:t>
            </w:r>
          </w:p>
        </w:tc>
      </w:tr>
      <w:tr w:rsidR="006D7B93" w:rsidTr="00EA0DD7">
        <w:tc>
          <w:tcPr>
            <w:tcW w:w="704" w:type="dxa"/>
          </w:tcPr>
          <w:p w:rsidR="006D7B93" w:rsidRDefault="006D7B93" w:rsidP="00EA0DD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4394" w:type="dxa"/>
          </w:tcPr>
          <w:p w:rsidR="006D7B93" w:rsidRDefault="006D7B93" w:rsidP="00EA0DD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Привлечение в библиотеку новых читателей</w:t>
            </w:r>
          </w:p>
        </w:tc>
        <w:tc>
          <w:tcPr>
            <w:tcW w:w="2336" w:type="dxa"/>
          </w:tcPr>
          <w:p w:rsidR="006D7B93" w:rsidRDefault="006F3856" w:rsidP="00EA0DD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20-25 чел. </w:t>
            </w:r>
          </w:p>
        </w:tc>
        <w:tc>
          <w:tcPr>
            <w:tcW w:w="2337" w:type="dxa"/>
          </w:tcPr>
          <w:p w:rsidR="006D7B93" w:rsidRDefault="006D7B93" w:rsidP="00EA0DD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Июнь-август</w:t>
            </w:r>
          </w:p>
        </w:tc>
      </w:tr>
      <w:tr w:rsidR="006D7B93" w:rsidTr="00EA0DD7">
        <w:tc>
          <w:tcPr>
            <w:tcW w:w="704" w:type="dxa"/>
          </w:tcPr>
          <w:p w:rsidR="006D7B93" w:rsidRDefault="006D7B93" w:rsidP="00EA0DD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4394" w:type="dxa"/>
          </w:tcPr>
          <w:p w:rsidR="006D7B93" w:rsidRDefault="006D7B93" w:rsidP="00EA0DD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Увеличение числа посещений </w:t>
            </w:r>
          </w:p>
        </w:tc>
        <w:tc>
          <w:tcPr>
            <w:tcW w:w="2336" w:type="dxa"/>
          </w:tcPr>
          <w:p w:rsidR="006D7B93" w:rsidRDefault="006F3856" w:rsidP="00EA0DD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300 пользователей</w:t>
            </w:r>
          </w:p>
        </w:tc>
        <w:tc>
          <w:tcPr>
            <w:tcW w:w="2337" w:type="dxa"/>
          </w:tcPr>
          <w:p w:rsidR="006D7B93" w:rsidRDefault="0044507E" w:rsidP="00EA0DD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Июнь-август</w:t>
            </w:r>
          </w:p>
        </w:tc>
      </w:tr>
      <w:tr w:rsidR="006D7B93" w:rsidTr="00EA0DD7">
        <w:tc>
          <w:tcPr>
            <w:tcW w:w="704" w:type="dxa"/>
          </w:tcPr>
          <w:p w:rsidR="006D7B93" w:rsidRDefault="006D7B93" w:rsidP="00EA0DD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6D7B93" w:rsidRDefault="006D7B93" w:rsidP="00EA0DD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Увеличение книговыдачи</w:t>
            </w:r>
          </w:p>
        </w:tc>
        <w:tc>
          <w:tcPr>
            <w:tcW w:w="2336" w:type="dxa"/>
          </w:tcPr>
          <w:p w:rsidR="006D7B93" w:rsidRDefault="006F3856" w:rsidP="00EA0DD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1000 экз.</w:t>
            </w:r>
          </w:p>
        </w:tc>
        <w:tc>
          <w:tcPr>
            <w:tcW w:w="2337" w:type="dxa"/>
          </w:tcPr>
          <w:p w:rsidR="006D7B93" w:rsidRDefault="0044507E" w:rsidP="00EA0DD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Июнь-август</w:t>
            </w:r>
          </w:p>
        </w:tc>
      </w:tr>
      <w:tr w:rsidR="006D7B93" w:rsidTr="00EA0DD7">
        <w:tc>
          <w:tcPr>
            <w:tcW w:w="704" w:type="dxa"/>
          </w:tcPr>
          <w:p w:rsidR="006D7B93" w:rsidRDefault="006D7B93" w:rsidP="00EA0DD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</w:t>
            </w:r>
          </w:p>
        </w:tc>
        <w:tc>
          <w:tcPr>
            <w:tcW w:w="4394" w:type="dxa"/>
          </w:tcPr>
          <w:p w:rsidR="006D7B93" w:rsidRDefault="006D7B93" w:rsidP="00EA0DD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Увеличение фонда библиотеки</w:t>
            </w:r>
          </w:p>
        </w:tc>
        <w:tc>
          <w:tcPr>
            <w:tcW w:w="2336" w:type="dxa"/>
          </w:tcPr>
          <w:p w:rsidR="006D7B93" w:rsidRDefault="006F3856" w:rsidP="00EA0DD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6-8 экз.</w:t>
            </w:r>
          </w:p>
        </w:tc>
        <w:tc>
          <w:tcPr>
            <w:tcW w:w="2337" w:type="dxa"/>
          </w:tcPr>
          <w:p w:rsidR="006D7B93" w:rsidRDefault="0044507E" w:rsidP="00EA0DD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июнь</w:t>
            </w:r>
          </w:p>
        </w:tc>
      </w:tr>
      <w:tr w:rsidR="006D7B93" w:rsidTr="00EA0DD7">
        <w:tc>
          <w:tcPr>
            <w:tcW w:w="704" w:type="dxa"/>
          </w:tcPr>
          <w:p w:rsidR="006D7B93" w:rsidRDefault="006D7B93" w:rsidP="00EA0DD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</w:t>
            </w:r>
          </w:p>
        </w:tc>
        <w:tc>
          <w:tcPr>
            <w:tcW w:w="4394" w:type="dxa"/>
          </w:tcPr>
          <w:p w:rsidR="006D7B93" w:rsidRDefault="006D7B93" w:rsidP="00EA0DD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Создание зоны творчества</w:t>
            </w:r>
          </w:p>
        </w:tc>
        <w:tc>
          <w:tcPr>
            <w:tcW w:w="2336" w:type="dxa"/>
          </w:tcPr>
          <w:p w:rsidR="006D7B93" w:rsidRDefault="006D7B93" w:rsidP="00EA0DD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337" w:type="dxa"/>
          </w:tcPr>
          <w:p w:rsidR="006D7B93" w:rsidRDefault="006F3856" w:rsidP="00EA0DD7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июнь</w:t>
            </w:r>
          </w:p>
        </w:tc>
      </w:tr>
    </w:tbl>
    <w:p w:rsidR="006D7B93" w:rsidRDefault="00927BA1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2</w:t>
      </w:r>
    </w:p>
    <w:p w:rsidR="006F3856" w:rsidRDefault="006F3856" w:rsidP="00AF24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Заключение</w:t>
      </w:r>
    </w:p>
    <w:p w:rsidR="00727546" w:rsidRDefault="00727546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546">
        <w:rPr>
          <w:rFonts w:ascii="Times New Roman" w:hAnsi="Times New Roman" w:cs="Times New Roman"/>
          <w:sz w:val="24"/>
          <w:szCs w:val="24"/>
        </w:rPr>
        <w:t xml:space="preserve">Хочется отметить, </w:t>
      </w:r>
      <w:r>
        <w:rPr>
          <w:rFonts w:ascii="Times New Roman" w:hAnsi="Times New Roman" w:cs="Times New Roman"/>
          <w:sz w:val="24"/>
          <w:szCs w:val="24"/>
        </w:rPr>
        <w:t>что при большой загруженности, дети находят время для чтения, однако уровень читательской культуры современных детей оставляет желать лучшего.</w:t>
      </w:r>
    </w:p>
    <w:p w:rsidR="00727546" w:rsidRPr="00727546" w:rsidRDefault="00727546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дети читают то, что хотят. На формирование круга читательских интересов оказывает влияние ситуация «что вижу и слышу, то и читаю». Поэтому надеюсь, что этот проект</w:t>
      </w:r>
      <w:r w:rsidR="00CF762F">
        <w:rPr>
          <w:rFonts w:ascii="Times New Roman" w:hAnsi="Times New Roman" w:cs="Times New Roman"/>
          <w:sz w:val="24"/>
          <w:szCs w:val="24"/>
        </w:rPr>
        <w:t xml:space="preserve"> поможет читателям вернуть любовь к чтению классиков приключенческой литературы и познакомиться с новыми авторами книг о приключениях.</w:t>
      </w:r>
    </w:p>
    <w:p w:rsidR="006F3856" w:rsidRDefault="00516AAD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AAD">
        <w:rPr>
          <w:rFonts w:ascii="Times New Roman" w:hAnsi="Times New Roman" w:cs="Times New Roman"/>
          <w:sz w:val="24"/>
          <w:szCs w:val="24"/>
        </w:rPr>
        <w:t>В би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16AAD">
        <w:rPr>
          <w:rFonts w:ascii="Times New Roman" w:hAnsi="Times New Roman" w:cs="Times New Roman"/>
          <w:sz w:val="24"/>
          <w:szCs w:val="24"/>
        </w:rPr>
        <w:t xml:space="preserve">лиотеку </w:t>
      </w:r>
      <w:r>
        <w:rPr>
          <w:rFonts w:ascii="Times New Roman" w:hAnsi="Times New Roman" w:cs="Times New Roman"/>
          <w:sz w:val="24"/>
          <w:szCs w:val="24"/>
        </w:rPr>
        <w:t>запишутся новые читатели- не только постоянно проживающие в                  с. Худоеланское,  но и те, кто приехал в деревню на летние каникулы.</w:t>
      </w:r>
    </w:p>
    <w:p w:rsidR="00516AAD" w:rsidRDefault="00516AAD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Хочется, чтобы  для любого жителя, который однажды пришел в библиотеку, она стала одним из его любимых мест.</w:t>
      </w:r>
    </w:p>
    <w:p w:rsidR="00CF762F" w:rsidRDefault="00CF762F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62F" w:rsidRDefault="00CF762F" w:rsidP="00AF24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CF762F" w:rsidRDefault="00CF762F" w:rsidP="00CF762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«Читаем. Учимся. Играем» №4, 2012 с.66</w:t>
      </w:r>
    </w:p>
    <w:p w:rsidR="00CF762F" w:rsidRDefault="00CF762F" w:rsidP="00CF762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«Читаем. Учимся. Играем» №3, 2013 с.77</w:t>
      </w:r>
    </w:p>
    <w:p w:rsidR="00CF762F" w:rsidRDefault="00CF762F" w:rsidP="00CF762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«Читаем. Учимся. Играем» №11, 2013 с.22</w:t>
      </w:r>
    </w:p>
    <w:p w:rsidR="00CF762F" w:rsidRDefault="00CF762F" w:rsidP="00CF762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«Читаем. Учимся. Играем» №3, 2008 с.79</w:t>
      </w:r>
    </w:p>
    <w:p w:rsidR="00CF762F" w:rsidRDefault="00CF762F" w:rsidP="00CF762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«Читаем. Учимся. Играем» №12, 2008 с.</w:t>
      </w:r>
      <w:r w:rsidR="0057689A">
        <w:rPr>
          <w:rFonts w:ascii="Times New Roman" w:hAnsi="Times New Roman" w:cs="Times New Roman"/>
          <w:sz w:val="24"/>
          <w:szCs w:val="24"/>
        </w:rPr>
        <w:t>47</w:t>
      </w: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Pr="0057689A" w:rsidRDefault="0057689A" w:rsidP="0057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3</w:t>
      </w:r>
    </w:p>
    <w:p w:rsidR="00CF6512" w:rsidRPr="0057689A" w:rsidRDefault="0057689A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57689A" w:rsidRDefault="0057689A" w:rsidP="00AF24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689A" w:rsidRDefault="0057689A" w:rsidP="00AF24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689A" w:rsidRDefault="0057689A" w:rsidP="00AF24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689A" w:rsidRDefault="0057689A" w:rsidP="00AF24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958893"/>
            <wp:effectExtent l="0" t="0" r="3175" b="3810"/>
            <wp:docPr id="1" name="Рисунок 1" descr="C:\Users\Admin\Documents\фото\2017_01_06\IMG_0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фото\2017_01_06\IMG_06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89A" w:rsidRPr="0057689A" w:rsidRDefault="0057689A" w:rsidP="00AF24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6512" w:rsidRDefault="00CF6512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512" w:rsidRDefault="00CF6512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Default="0057689A" w:rsidP="005768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ЗАЯВКА НА УЧАСТИЕ В КОНКУРСЕ</w:t>
      </w:r>
    </w:p>
    <w:p w:rsidR="0057689A" w:rsidRPr="0057689A" w:rsidRDefault="0057689A" w:rsidP="00576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Детская библиотека с. Худоеланское</w:t>
      </w:r>
    </w:p>
    <w:p w:rsidR="0057689A" w:rsidRDefault="0057689A" w:rsidP="00576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115"/>
      </w:tblGrid>
      <w:tr w:rsidR="0057689A" w:rsidTr="00013F0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9A" w:rsidRDefault="0057689A" w:rsidP="00013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9A" w:rsidRDefault="0057689A" w:rsidP="00013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</w:t>
            </w:r>
          </w:p>
        </w:tc>
      </w:tr>
      <w:tr w:rsidR="0057689A" w:rsidTr="00013F0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9A" w:rsidRDefault="0057689A" w:rsidP="00013F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9A" w:rsidRDefault="0057689A" w:rsidP="00013F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689A" w:rsidRDefault="0057689A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512" w:rsidRDefault="00CF6512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512" w:rsidRDefault="00CF6512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512" w:rsidRDefault="00CF6512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512" w:rsidRPr="00CF6512" w:rsidRDefault="00CF6512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AB2" w:rsidRPr="00DE5D62" w:rsidRDefault="00DE5D62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F245F" w:rsidRPr="00AF245F" w:rsidRDefault="00AF245F" w:rsidP="00AF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sectPr w:rsidR="00AF245F" w:rsidRPr="00AF245F" w:rsidSect="00DE5D6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FA0" w:rsidRDefault="00446FA0" w:rsidP="00DE5D62">
      <w:pPr>
        <w:spacing w:after="0" w:line="240" w:lineRule="auto"/>
      </w:pPr>
      <w:r>
        <w:separator/>
      </w:r>
    </w:p>
  </w:endnote>
  <w:endnote w:type="continuationSeparator" w:id="0">
    <w:p w:rsidR="00446FA0" w:rsidRDefault="00446FA0" w:rsidP="00DE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FA0" w:rsidRDefault="00446FA0" w:rsidP="00DE5D62">
      <w:pPr>
        <w:spacing w:after="0" w:line="240" w:lineRule="auto"/>
      </w:pPr>
      <w:r>
        <w:separator/>
      </w:r>
    </w:p>
  </w:footnote>
  <w:footnote w:type="continuationSeparator" w:id="0">
    <w:p w:rsidR="00446FA0" w:rsidRDefault="00446FA0" w:rsidP="00DE5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4F19"/>
    <w:multiLevelType w:val="multilevel"/>
    <w:tmpl w:val="9FB42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200D3E"/>
    <w:multiLevelType w:val="hybridMultilevel"/>
    <w:tmpl w:val="F0F6B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B32D9"/>
    <w:multiLevelType w:val="hybridMultilevel"/>
    <w:tmpl w:val="E9002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5F"/>
    <w:rsid w:val="002752A1"/>
    <w:rsid w:val="00393770"/>
    <w:rsid w:val="003B3B21"/>
    <w:rsid w:val="0044507E"/>
    <w:rsid w:val="00446FA0"/>
    <w:rsid w:val="004A70DA"/>
    <w:rsid w:val="00516AAD"/>
    <w:rsid w:val="00536AB2"/>
    <w:rsid w:val="0057689A"/>
    <w:rsid w:val="006D7B93"/>
    <w:rsid w:val="006F3856"/>
    <w:rsid w:val="00727546"/>
    <w:rsid w:val="007D0C44"/>
    <w:rsid w:val="008C138D"/>
    <w:rsid w:val="00927BA1"/>
    <w:rsid w:val="009519C3"/>
    <w:rsid w:val="009C4262"/>
    <w:rsid w:val="00AF245F"/>
    <w:rsid w:val="00B25E04"/>
    <w:rsid w:val="00B506A5"/>
    <w:rsid w:val="00BC5394"/>
    <w:rsid w:val="00C5630C"/>
    <w:rsid w:val="00CF6512"/>
    <w:rsid w:val="00CF762F"/>
    <w:rsid w:val="00D66E5B"/>
    <w:rsid w:val="00DE5D62"/>
    <w:rsid w:val="00EE1F7F"/>
    <w:rsid w:val="00F17D1F"/>
    <w:rsid w:val="00F5044F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2E384-917B-4CE6-8BD3-31C0D004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DE5D62"/>
  </w:style>
  <w:style w:type="paragraph" w:styleId="a5">
    <w:name w:val="header"/>
    <w:basedOn w:val="a"/>
    <w:link w:val="a6"/>
    <w:uiPriority w:val="99"/>
    <w:unhideWhenUsed/>
    <w:rsid w:val="00DE5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5D62"/>
  </w:style>
  <w:style w:type="paragraph" w:styleId="a7">
    <w:name w:val="footer"/>
    <w:basedOn w:val="a"/>
    <w:link w:val="a8"/>
    <w:uiPriority w:val="99"/>
    <w:unhideWhenUsed/>
    <w:rsid w:val="00DE5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5D62"/>
  </w:style>
  <w:style w:type="paragraph" w:styleId="a9">
    <w:name w:val="List Paragraph"/>
    <w:basedOn w:val="a"/>
    <w:uiPriority w:val="34"/>
    <w:qFormat/>
    <w:rsid w:val="00D66E5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7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6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B4F0-839E-4BDE-B0F1-E211E097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9</cp:revision>
  <dcterms:created xsi:type="dcterms:W3CDTF">2018-04-19T07:54:00Z</dcterms:created>
  <dcterms:modified xsi:type="dcterms:W3CDTF">2018-04-27T03:15:00Z</dcterms:modified>
</cp:coreProperties>
</file>